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C9" w:rsidRDefault="00DC1C7F" w:rsidP="00DC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C9">
        <w:rPr>
          <w:rFonts w:ascii="Times New Roman" w:hAnsi="Times New Roman" w:cs="Times New Roman"/>
          <w:b/>
          <w:sz w:val="28"/>
          <w:szCs w:val="28"/>
        </w:rPr>
        <w:t>Отчет ГБОУ «СОШ № 3 г.</w:t>
      </w:r>
      <w:r w:rsidR="004F3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C9">
        <w:rPr>
          <w:rFonts w:ascii="Times New Roman" w:hAnsi="Times New Roman" w:cs="Times New Roman"/>
          <w:b/>
          <w:sz w:val="28"/>
          <w:szCs w:val="28"/>
        </w:rPr>
        <w:t>Малгобек</w:t>
      </w:r>
      <w:proofErr w:type="spellEnd"/>
      <w:r w:rsidRPr="004F3E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17A96" w:rsidRPr="004F3EC9" w:rsidRDefault="00DC1C7F" w:rsidP="00DC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C9">
        <w:rPr>
          <w:rFonts w:ascii="Times New Roman" w:hAnsi="Times New Roman" w:cs="Times New Roman"/>
          <w:b/>
          <w:sz w:val="28"/>
          <w:szCs w:val="28"/>
        </w:rPr>
        <w:t>по акции «Сообщи, где торгуют смертью»</w:t>
      </w:r>
    </w:p>
    <w:p w:rsidR="00FA3EE2" w:rsidRDefault="00DC1C7F" w:rsidP="004F3EC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F3EC9">
        <w:rPr>
          <w:rFonts w:ascii="Times New Roman" w:hAnsi="Times New Roman" w:cs="Times New Roman"/>
          <w:sz w:val="28"/>
          <w:szCs w:val="28"/>
        </w:rPr>
        <w:t>С 19 по 29 апреля у нас в школе проходила акция «Сообщи где торгуют смертью», поэтому в школе пошло массовое мероприятие</w:t>
      </w:r>
      <w:r w:rsidR="004F3EC9" w:rsidRPr="004F3EC9">
        <w:rPr>
          <w:rFonts w:ascii="Times New Roman" w:hAnsi="Times New Roman" w:cs="Times New Roman"/>
          <w:sz w:val="28"/>
          <w:szCs w:val="28"/>
        </w:rPr>
        <w:t xml:space="preserve"> в актовом зале</w:t>
      </w:r>
      <w:r w:rsidRPr="004F3EC9">
        <w:rPr>
          <w:rFonts w:ascii="Times New Roman" w:hAnsi="Times New Roman" w:cs="Times New Roman"/>
          <w:sz w:val="28"/>
          <w:szCs w:val="28"/>
        </w:rPr>
        <w:t xml:space="preserve"> под названием «Сообщи где торгуют смертью» с участием 8 – 11 классов. </w:t>
      </w:r>
      <w:r w:rsidR="004F3EC9" w:rsidRPr="004F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FA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4F3EC9" w:rsidRPr="004F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3EC9" w:rsidRPr="004F3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C9" w:rsidRP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F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3EC9" w:rsidRP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знаний о вреде наркомании, росту самосознания и самооценки подростков, способствовать формированию знаний о вреде наркомании; росту самосознания и самооценки подростков. </w:t>
      </w:r>
      <w:r w:rsidR="004F3EC9" w:rsidRPr="004F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мероприятия</w:t>
      </w:r>
      <w:r w:rsidR="004F3EC9" w:rsidRP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Помочь школьникам выработать зрелую, обоснованную позицию в отношении употребления наркотиков, осознать глубину данной проблемы, воспитывать потребность в здоровом образе жизни, познакомить учащихся с истоками наркомании, видами наркотиков, признаками и последствиями их употребления, дать представление учащимся о масштабах распространения наркомании в России, объяснить какую ответственность несут за распространение и употребление запрещенных веществ и с какого возраста несут наказания  </w:t>
      </w:r>
      <w:r w:rsidRPr="004F3EC9">
        <w:rPr>
          <w:rFonts w:ascii="Times New Roman" w:hAnsi="Times New Roman" w:cs="Times New Roman"/>
          <w:sz w:val="28"/>
          <w:szCs w:val="28"/>
        </w:rPr>
        <w:t>Мероприятие было организовано психологом, также оказывали помощь</w:t>
      </w:r>
      <w:r w:rsidR="004F3EC9" w:rsidRPr="004F3EC9">
        <w:rPr>
          <w:rFonts w:ascii="Times New Roman" w:hAnsi="Times New Roman" w:cs="Times New Roman"/>
          <w:sz w:val="28"/>
          <w:szCs w:val="28"/>
        </w:rPr>
        <w:t xml:space="preserve"> организаторы школы. Охват учащихся составил около 150 человек.</w:t>
      </w:r>
    </w:p>
    <w:p w:rsidR="004F3EC9" w:rsidRDefault="00E54035" w:rsidP="004F3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отметить </w:t>
      </w:r>
      <w:bookmarkStart w:id="0" w:name="_GoBack"/>
      <w:bookmarkEnd w:id="0"/>
      <w:r w:rsidR="004F3EC9" w:rsidRPr="00FA3EE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F3EC9" w:rsidRPr="004F3EC9">
        <w:rPr>
          <w:rFonts w:ascii="Times New Roman" w:hAnsi="Times New Roman" w:cs="Times New Roman"/>
          <w:sz w:val="28"/>
          <w:szCs w:val="28"/>
        </w:rPr>
        <w:t xml:space="preserve"> данного мероприятия: </w:t>
      </w:r>
      <w:r w:rsidR="004F3EC9" w:rsidRP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 потреблением наркотиков среди молодежи в России продолжает оставаться очень сложной. По последним данным она просто катастрофическая.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молодежи. Именно школы и места массового развлечения молодежи являются сегодня основными местами распространения наркотиков.</w:t>
      </w:r>
      <w:r w:rsidR="004F3EC9" w:rsidRPr="004F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3EC9" w:rsidRPr="004F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в последние годы работа по профилактике подростковой наркомании существенно активизировалась, дефицит знаний у учащихся о последствиях и конкретных шагах противостояния этой пагубной привычки остается значительным. (Фото прилагаются к отчету)</w:t>
      </w:r>
    </w:p>
    <w:p w:rsidR="00E54035" w:rsidRPr="004F3EC9" w:rsidRDefault="00E54035" w:rsidP="004F3EC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4F3EC9" w:rsidRDefault="00E54035" w:rsidP="00E54035">
      <w:pPr>
        <w:tabs>
          <w:tab w:val="left" w:pos="690"/>
          <w:tab w:val="left" w:pos="6270"/>
        </w:tabs>
      </w:pPr>
      <w:r>
        <w:tab/>
      </w:r>
      <w:r w:rsidRPr="00E54035">
        <w:rPr>
          <w:sz w:val="24"/>
        </w:rPr>
        <w:t>Психолог:</w:t>
      </w:r>
      <w:r w:rsidRPr="00E54035">
        <w:rPr>
          <w:sz w:val="24"/>
        </w:rPr>
        <w:tab/>
        <w:t>Оздоева Л.О</w:t>
      </w:r>
    </w:p>
    <w:sectPr w:rsidR="004F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9A9"/>
    <w:multiLevelType w:val="multilevel"/>
    <w:tmpl w:val="80B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1C1A"/>
    <w:multiLevelType w:val="multilevel"/>
    <w:tmpl w:val="B63C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B"/>
    <w:rsid w:val="001F50DB"/>
    <w:rsid w:val="004F3EC9"/>
    <w:rsid w:val="00617A96"/>
    <w:rsid w:val="00DC1C7F"/>
    <w:rsid w:val="00E54035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3088"/>
  <w15:chartTrackingRefBased/>
  <w15:docId w15:val="{9DBE2454-8AD0-4D47-8859-93A3F70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2009-01-02T20:49:00Z</dcterms:created>
  <dcterms:modified xsi:type="dcterms:W3CDTF">2024-03-29T06:39:00Z</dcterms:modified>
</cp:coreProperties>
</file>